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47266A" w:rsidP="008E5FCF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66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47266A" w:rsidR="0090206E">
        <w:rPr>
          <w:rFonts w:ascii="Times New Roman" w:eastAsia="Times New Roman" w:hAnsi="Times New Roman" w:cs="Times New Roman"/>
          <w:sz w:val="24"/>
          <w:szCs w:val="24"/>
          <w:lang w:eastAsia="ar-SA"/>
        </w:rPr>
        <w:t>179</w:t>
      </w:r>
      <w:r w:rsidRPr="0047266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7266A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47266A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7266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7266A" w:rsidR="00BD1256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47266A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47266A" w:rsidP="008E5FC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47266A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47266A" w:rsidR="0090206E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47266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7266A" w:rsidR="00BD1256"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r w:rsidRPr="0047266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7266A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47266A" w:rsidR="00BD1256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47266A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7266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7266A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7266A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7266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Pr="0047266A" w:rsidR="008E5FCF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47266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7266A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47266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7266A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47266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47266A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47266A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47266A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47266A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47266A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66A">
        <w:rPr>
          <w:rStyle w:val="21"/>
          <w:rFonts w:eastAsiaTheme="minorHAnsi"/>
          <w:b w:val="0"/>
          <w:sz w:val="24"/>
          <w:szCs w:val="24"/>
        </w:rPr>
        <w:t>Толмачева В.А.</w:t>
      </w:r>
      <w:r w:rsidRPr="0047266A" w:rsidR="00A97A03">
        <w:rPr>
          <w:rStyle w:val="21"/>
          <w:rFonts w:eastAsiaTheme="minorHAnsi"/>
          <w:b w:val="0"/>
          <w:sz w:val="24"/>
          <w:szCs w:val="24"/>
        </w:rPr>
        <w:t xml:space="preserve">, </w:t>
      </w:r>
      <w:r w:rsidRPr="0047266A">
        <w:rPr>
          <w:rStyle w:val="21"/>
          <w:rFonts w:eastAsiaTheme="minorHAnsi"/>
          <w:b w:val="0"/>
          <w:sz w:val="24"/>
          <w:szCs w:val="24"/>
        </w:rPr>
        <w:t>***</w:t>
      </w:r>
      <w:r w:rsidRPr="0047266A" w:rsidR="00A97A0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47266A">
        <w:rPr>
          <w:rFonts w:ascii="Times New Roman" w:hAnsi="Times New Roman" w:cs="Times New Roman"/>
          <w:sz w:val="24"/>
          <w:szCs w:val="24"/>
        </w:rPr>
        <w:t>***</w:t>
      </w:r>
      <w:r w:rsidRPr="0047266A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47266A" w:rsidR="00A97A03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47266A">
        <w:rPr>
          <w:rFonts w:ascii="Times New Roman" w:hAnsi="Times New Roman" w:cs="Times New Roman"/>
          <w:sz w:val="24"/>
          <w:szCs w:val="24"/>
        </w:rPr>
        <w:t xml:space="preserve"> и прожива</w:t>
      </w:r>
      <w:r w:rsidRPr="0047266A" w:rsidR="00BD1256">
        <w:rPr>
          <w:rFonts w:ascii="Times New Roman" w:hAnsi="Times New Roman" w:cs="Times New Roman"/>
          <w:sz w:val="24"/>
          <w:szCs w:val="24"/>
        </w:rPr>
        <w:t>ющего</w:t>
      </w:r>
      <w:r w:rsidRPr="0047266A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7266A">
        <w:rPr>
          <w:rFonts w:ascii="Times New Roman" w:hAnsi="Times New Roman" w:cs="Times New Roman"/>
          <w:sz w:val="24"/>
          <w:szCs w:val="24"/>
        </w:rPr>
        <w:t>***</w:t>
      </w:r>
      <w:r w:rsidRPr="0047266A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7266A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47266A">
        <w:rPr>
          <w:rFonts w:ascii="Times New Roman" w:hAnsi="Times New Roman" w:cs="Times New Roman"/>
          <w:sz w:val="24"/>
          <w:szCs w:val="24"/>
        </w:rPr>
        <w:t>***</w:t>
      </w:r>
      <w:r w:rsidRPr="0047266A" w:rsidR="00640DA6">
        <w:rPr>
          <w:rFonts w:ascii="Times New Roman" w:hAnsi="Times New Roman" w:cs="Times New Roman"/>
          <w:sz w:val="24"/>
          <w:szCs w:val="24"/>
        </w:rPr>
        <w:t>,</w:t>
      </w:r>
    </w:p>
    <w:p w:rsidR="00681E84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47266A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47266A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47266A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47266A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47266A" w:rsidR="00CE094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47266A" w:rsidR="006E136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266A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00</w:t>
      </w:r>
      <w:r w:rsidRPr="0047266A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мин. </w:t>
      </w:r>
      <w:r w:rsidRPr="0047266A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47266A">
        <w:rPr>
          <w:rFonts w:ascii="Times New Roman" w:hAnsi="Times New Roman" w:cs="Times New Roman"/>
          <w:sz w:val="24"/>
          <w:szCs w:val="24"/>
        </w:rPr>
        <w:t>***</w:t>
      </w:r>
      <w:r w:rsidRPr="0047266A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Толмачев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В.А,</w:t>
      </w:r>
      <w:r w:rsidRPr="0047266A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47266A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266A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47266A" w:rsidR="00CE4E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520</w:t>
      </w:r>
      <w:r w:rsidRPr="0047266A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47266A">
        <w:rPr>
          <w:rFonts w:ascii="Times New Roman" w:hAnsi="Times New Roman" w:cs="Times New Roman"/>
          <w:sz w:val="24"/>
          <w:szCs w:val="24"/>
        </w:rPr>
        <w:t>***</w:t>
      </w:r>
      <w:r w:rsidRPr="0047266A">
        <w:rPr>
          <w:rFonts w:ascii="Times New Roman" w:hAnsi="Times New Roman" w:cs="Times New Roman"/>
          <w:sz w:val="24"/>
          <w:szCs w:val="24"/>
        </w:rPr>
        <w:t xml:space="preserve"> </w:t>
      </w:r>
      <w:r w:rsidRPr="0047266A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27.11.2025</w:t>
      </w:r>
      <w:r w:rsidRPr="0047266A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09.12.2025</w:t>
      </w:r>
      <w:r w:rsidRPr="0047266A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47266A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27.11.2025</w:t>
      </w:r>
      <w:r w:rsidRPr="0047266A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 В.А,</w:t>
      </w:r>
      <w:r w:rsidRPr="0047266A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признал вину 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совершении администрат</w:t>
      </w:r>
      <w:r w:rsidRPr="0047266A" w:rsidR="003B448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47266A" w:rsidR="006A70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47266A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инвалидом </w:t>
      </w:r>
      <w:r w:rsidRPr="0047266A" w:rsidR="00F66938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I</w:t>
      </w:r>
      <w:r w:rsidRPr="0047266A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r w:rsidRPr="0047266A" w:rsidR="00F66938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II</w:t>
      </w:r>
      <w:r w:rsidRPr="0047266A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группы не является.</w:t>
      </w:r>
    </w:p>
    <w:p w:rsidR="00CC4714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  <w:r w:rsidRPr="0047266A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47266A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47266A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  <w:r w:rsidRPr="0047266A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266A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47266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47266A">
        <w:rPr>
          <w:rFonts w:ascii="Times New Roman" w:hAnsi="Times New Roman" w:cs="Times New Roman"/>
          <w:sz w:val="24"/>
          <w:szCs w:val="24"/>
        </w:rPr>
        <w:t>***</w:t>
      </w:r>
      <w:r w:rsidRPr="0047266A">
        <w:rPr>
          <w:rFonts w:ascii="Times New Roman" w:hAnsi="Times New Roman" w:cs="Times New Roman"/>
          <w:sz w:val="24"/>
          <w:szCs w:val="24"/>
        </w:rPr>
        <w:t xml:space="preserve"> </w:t>
      </w:r>
      <w:r w:rsidRPr="0047266A" w:rsidR="00C1201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47266A" w:rsidR="00740C9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</w:t>
      </w:r>
      <w:r w:rsidRPr="0047266A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47266A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47266A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47266A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47266A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266A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 В.А,</w:t>
      </w:r>
      <w:r w:rsidRPr="0047266A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47266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  <w:r w:rsidRPr="0047266A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47266A" w:rsidR="00691D8F">
        <w:rPr>
          <w:rFonts w:ascii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47266A" w:rsidR="008D28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47266A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47266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47266A" w:rsidR="00740C9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</w:t>
      </w:r>
      <w:r w:rsidRPr="0047266A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47266A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47266A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47266A" w:rsidR="00F6693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47266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A64EA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66A">
        <w:rPr>
          <w:rFonts w:ascii="Times New Roman" w:hAnsi="Times New Roman" w:cs="Times New Roman"/>
          <w:bCs/>
          <w:sz w:val="24"/>
          <w:szCs w:val="24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47266A" w:rsidR="00740C98">
        <w:rPr>
          <w:rFonts w:ascii="Times New Roman" w:hAnsi="Times New Roman" w:cs="Times New Roman"/>
          <w:bCs/>
          <w:sz w:val="24"/>
          <w:szCs w:val="24"/>
        </w:rPr>
        <w:t>18</w:t>
      </w:r>
      <w:r w:rsidRPr="0047266A">
        <w:rPr>
          <w:rFonts w:ascii="Times New Roman" w:hAnsi="Times New Roman" w:cs="Times New Roman"/>
          <w:bCs/>
          <w:sz w:val="24"/>
          <w:szCs w:val="24"/>
        </w:rPr>
        <w:t xml:space="preserve">.02.2026; </w:t>
      </w:r>
    </w:p>
    <w:p w:rsidR="007A64EA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bCs/>
          <w:sz w:val="24"/>
          <w:szCs w:val="24"/>
        </w:rPr>
        <w:t xml:space="preserve">- протоколом об административном задержании от </w:t>
      </w:r>
      <w:r w:rsidRPr="0047266A" w:rsidR="00740C98">
        <w:rPr>
          <w:rFonts w:ascii="Times New Roman" w:hAnsi="Times New Roman" w:cs="Times New Roman"/>
          <w:bCs/>
          <w:sz w:val="24"/>
          <w:szCs w:val="24"/>
        </w:rPr>
        <w:t>18</w:t>
      </w:r>
      <w:r w:rsidRPr="0047266A">
        <w:rPr>
          <w:rFonts w:ascii="Times New Roman" w:hAnsi="Times New Roman" w:cs="Times New Roman"/>
          <w:bCs/>
          <w:sz w:val="24"/>
          <w:szCs w:val="24"/>
        </w:rPr>
        <w:t xml:space="preserve">.02.2026, согласно которому Толмачев В.А. был доставлен в дежурную часть УМВД ОМВД по гор. Нефтеюганску </w:t>
      </w:r>
      <w:r w:rsidRPr="0047266A" w:rsidR="00740C98">
        <w:rPr>
          <w:rFonts w:ascii="Times New Roman" w:hAnsi="Times New Roman" w:cs="Times New Roman"/>
          <w:bCs/>
          <w:sz w:val="24"/>
          <w:szCs w:val="24"/>
        </w:rPr>
        <w:t>18</w:t>
      </w:r>
      <w:r w:rsidRPr="0047266A">
        <w:rPr>
          <w:rFonts w:ascii="Times New Roman" w:hAnsi="Times New Roman" w:cs="Times New Roman"/>
          <w:bCs/>
          <w:sz w:val="24"/>
          <w:szCs w:val="24"/>
        </w:rPr>
        <w:t>.</w:t>
      </w:r>
      <w:r w:rsidRPr="0047266A" w:rsidR="00763837">
        <w:rPr>
          <w:rFonts w:ascii="Times New Roman" w:hAnsi="Times New Roman" w:cs="Times New Roman"/>
          <w:bCs/>
          <w:sz w:val="24"/>
          <w:szCs w:val="24"/>
        </w:rPr>
        <w:t>02</w:t>
      </w:r>
      <w:r w:rsidRPr="0047266A">
        <w:rPr>
          <w:rFonts w:ascii="Times New Roman" w:hAnsi="Times New Roman" w:cs="Times New Roman"/>
          <w:bCs/>
          <w:sz w:val="24"/>
          <w:szCs w:val="24"/>
        </w:rPr>
        <w:t xml:space="preserve">.2026 в </w:t>
      </w:r>
      <w:r w:rsidRPr="0047266A" w:rsidR="00740C98">
        <w:rPr>
          <w:rFonts w:ascii="Times New Roman" w:hAnsi="Times New Roman" w:cs="Times New Roman"/>
          <w:bCs/>
          <w:sz w:val="24"/>
          <w:szCs w:val="24"/>
        </w:rPr>
        <w:t>14</w:t>
      </w:r>
      <w:r w:rsidRPr="0047266A">
        <w:rPr>
          <w:rFonts w:ascii="Times New Roman" w:hAnsi="Times New Roman" w:cs="Times New Roman"/>
          <w:bCs/>
          <w:sz w:val="24"/>
          <w:szCs w:val="24"/>
        </w:rPr>
        <w:t xml:space="preserve"> час. </w:t>
      </w:r>
      <w:r w:rsidRPr="0047266A" w:rsidR="00740C98">
        <w:rPr>
          <w:rFonts w:ascii="Times New Roman" w:hAnsi="Times New Roman" w:cs="Times New Roman"/>
          <w:bCs/>
          <w:sz w:val="24"/>
          <w:szCs w:val="24"/>
        </w:rPr>
        <w:t>50</w:t>
      </w:r>
      <w:r w:rsidRPr="0047266A">
        <w:rPr>
          <w:rFonts w:ascii="Times New Roman" w:hAnsi="Times New Roman" w:cs="Times New Roman"/>
          <w:bCs/>
          <w:sz w:val="24"/>
          <w:szCs w:val="24"/>
        </w:rPr>
        <w:t xml:space="preserve"> мин.;</w:t>
      </w:r>
    </w:p>
    <w:p w:rsidR="00763837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Толмачева В.А.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47266A" w:rsidR="00740C98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.02.2026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2F3596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47266A">
        <w:rPr>
          <w:rFonts w:ascii="Times New Roman" w:hAnsi="Times New Roman" w:cs="Times New Roman"/>
          <w:sz w:val="24"/>
          <w:szCs w:val="24"/>
        </w:rPr>
        <w:t>***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47266A" w:rsidR="009020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27.11.2025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 В.А,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47266A" w:rsidR="00122FB0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47266A" w:rsidR="00740C98">
        <w:rPr>
          <w:rFonts w:ascii="Times New Roman" w:hAnsi="Times New Roman" w:cs="Times New Roman"/>
          <w:sz w:val="24"/>
          <w:szCs w:val="24"/>
          <w:lang w:eastAsia="ar-SA"/>
        </w:rPr>
        <w:t>6.24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47266A" w:rsidR="00CE0948">
        <w:rPr>
          <w:rFonts w:ascii="Times New Roman" w:hAnsi="Times New Roman" w:cs="Times New Roman"/>
          <w:sz w:val="24"/>
          <w:szCs w:val="24"/>
          <w:lang w:eastAsia="ar-SA"/>
        </w:rPr>
        <w:t>520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47266A" w:rsidR="009020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09.12.2025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47266A" w:rsidP="008E5F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26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47266A">
        <w:rPr>
          <w:rFonts w:ascii="Times New Roman" w:hAnsi="Times New Roman" w:cs="Times New Roman"/>
          <w:sz w:val="24"/>
          <w:szCs w:val="24"/>
        </w:rPr>
        <w:t>***</w:t>
      </w:r>
      <w:r w:rsidRPr="0047266A">
        <w:rPr>
          <w:rFonts w:ascii="Times New Roman" w:hAnsi="Times New Roman" w:cs="Times New Roman"/>
          <w:sz w:val="24"/>
          <w:szCs w:val="24"/>
        </w:rPr>
        <w:t xml:space="preserve"> 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47266A" w:rsidR="009020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27.11.2025</w:t>
      </w:r>
      <w:r w:rsidRPr="004726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2F3596" w:rsidRPr="0047266A" w:rsidP="008E5F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к административной ответственности</w:t>
      </w:r>
      <w:r w:rsidRPr="0047266A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47266A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7266A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стративной ответственности, в банк.</w:t>
      </w:r>
    </w:p>
    <w:p w:rsidR="00CC4714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Толмачевым В.А.</w:t>
      </w:r>
      <w:r w:rsidRPr="0047266A" w:rsidR="006075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47266A" w:rsidR="00740C9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</w:t>
      </w:r>
      <w:r w:rsidRPr="0047266A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47266A" w:rsidR="00740C9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47266A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47266A" w:rsidR="00740C9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47266A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47266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  <w:r w:rsidRPr="0047266A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266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47266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47266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47266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47266A" w:rsidR="00681E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Толмачева В.А.</w:t>
      </w:r>
    </w:p>
    <w:p w:rsidR="00CC4714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7266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</w:t>
      </w:r>
      <w:r w:rsidRPr="0047266A">
        <w:rPr>
          <w:rFonts w:ascii="Times New Roman" w:eastAsia="Calibri" w:hAnsi="Times New Roman" w:cs="Times New Roman"/>
          <w:sz w:val="24"/>
          <w:szCs w:val="24"/>
          <w:lang w:eastAsia="ru-RU"/>
        </w:rPr>
        <w:t>тративных правонарушениях, судья признает признание вины.</w:t>
      </w:r>
    </w:p>
    <w:p w:rsidR="008E5FCF" w:rsidRPr="0047266A" w:rsidP="008E5F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26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</w:t>
      </w:r>
      <w:r w:rsidRPr="004726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дминистративного правонарушения.</w:t>
      </w:r>
    </w:p>
    <w:p w:rsidR="008E5FCF" w:rsidRPr="0047266A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47266A">
        <w:rPr>
          <w:rFonts w:ascii="Times New Roman" w:eastAsia="Arial Unicode MS" w:hAnsi="Times New Roman" w:cs="Times New Roman"/>
          <w:sz w:val="24"/>
          <w:szCs w:val="24"/>
          <w:lang w:bidi="ru-RU"/>
        </w:rPr>
        <w:t>Учитывая положения ст. 3.1, ч. 2 ст. 4.1 Кодекса Российской Федерации об административных правонарушениях, обстоятельства совершенного правонарушения, вышеперечисленные сведения, наличие смягчающих и отягчающих администрати</w:t>
      </w:r>
      <w:r w:rsidRPr="0047266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вную ответственность обстоятельств, у мирового судьи имеются сомнения относительно возможности исполнения наказания в виде штрафа, в связи с чем, мировой судья приходит к выводу о необходимости назначения наказания в виде административного ареста, которое </w:t>
      </w:r>
      <w:r w:rsidRPr="0047266A">
        <w:rPr>
          <w:rFonts w:ascii="Times New Roman" w:eastAsia="Arial Unicode MS" w:hAnsi="Times New Roman" w:cs="Times New Roman"/>
          <w:sz w:val="24"/>
          <w:szCs w:val="24"/>
          <w:lang w:bidi="ru-RU"/>
        </w:rPr>
        <w:t>будет дисциплинировать правонарушителя и предупредит совершение им новых административных правонарушений.</w:t>
      </w:r>
      <w:r w:rsidRPr="0047266A">
        <w:rPr>
          <w:rFonts w:ascii="Times New Roman" w:hAnsi="Times New Roman" w:cs="Times New Roman"/>
          <w:sz w:val="24"/>
          <w:szCs w:val="24"/>
        </w:rPr>
        <w:t xml:space="preserve"> </w:t>
      </w:r>
      <w:r w:rsidRPr="0047266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По убеждению суда, менее строгое наказание не будет способствовать достижению указанных целей, реализации задач законодательства об административных </w:t>
      </w:r>
      <w:r w:rsidRPr="0047266A">
        <w:rPr>
          <w:rFonts w:ascii="Times New Roman" w:eastAsia="Arial Unicode MS" w:hAnsi="Times New Roman" w:cs="Times New Roman"/>
          <w:sz w:val="24"/>
          <w:szCs w:val="24"/>
          <w:lang w:bidi="ru-RU"/>
        </w:rPr>
        <w:t>правонарушениях.</w:t>
      </w:r>
    </w:p>
    <w:p w:rsidR="008E5FCF" w:rsidRPr="0047266A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47266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Сведений о том, что </w:t>
      </w:r>
      <w:r w:rsidRPr="0047266A" w:rsidR="004C389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Толмачев В.А.</w:t>
      </w:r>
      <w:r w:rsidRPr="004726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7266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8E5FCF" w:rsidRPr="0047266A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66A">
        <w:rPr>
          <w:rFonts w:ascii="Times New Roman" w:hAnsi="Times New Roman" w:cs="Times New Roman"/>
          <w:sz w:val="24"/>
          <w:szCs w:val="24"/>
        </w:rPr>
        <w:t>На основании изложенного и руководству</w:t>
      </w:r>
      <w:r w:rsidRPr="0047266A">
        <w:rPr>
          <w:rFonts w:ascii="Times New Roman" w:hAnsi="Times New Roman" w:cs="Times New Roman"/>
          <w:sz w:val="24"/>
          <w:szCs w:val="24"/>
        </w:rPr>
        <w:t xml:space="preserve">ясь </w:t>
      </w:r>
      <w:r w:rsidRPr="0047266A">
        <w:rPr>
          <w:rFonts w:ascii="Times New Roman" w:hAnsi="Times New Roman" w:cs="Times New Roman"/>
          <w:sz w:val="24"/>
          <w:szCs w:val="24"/>
        </w:rPr>
        <w:t>ст.ст</w:t>
      </w:r>
      <w:r w:rsidRPr="0047266A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</w:t>
      </w:r>
    </w:p>
    <w:p w:rsidR="008E5FCF" w:rsidRPr="0047266A" w:rsidP="008E5FC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FCF" w:rsidRPr="0047266A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7266A">
        <w:rPr>
          <w:rFonts w:ascii="Times New Roman" w:hAnsi="Times New Roman" w:cs="Times New Roman"/>
          <w:sz w:val="24"/>
          <w:szCs w:val="24"/>
        </w:rPr>
        <w:t>ПОСТАНОВИЛ:</w:t>
      </w:r>
    </w:p>
    <w:p w:rsidR="008E5FCF" w:rsidRPr="0047266A" w:rsidP="008E5F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E5FCF" w:rsidRPr="0047266A" w:rsidP="008E5FCF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66A">
        <w:rPr>
          <w:rFonts w:ascii="Times New Roman" w:hAnsi="Times New Roman" w:cs="Times New Roman"/>
          <w:sz w:val="24"/>
          <w:szCs w:val="24"/>
          <w:lang w:eastAsia="ar-SA"/>
        </w:rPr>
        <w:t>Толмачева В.А.</w:t>
      </w:r>
      <w:r w:rsidRPr="0047266A">
        <w:rPr>
          <w:rFonts w:ascii="Times New Roman" w:hAnsi="Times New Roman" w:cs="Times New Roman"/>
          <w:sz w:val="24"/>
          <w:szCs w:val="24"/>
        </w:rPr>
        <w:t xml:space="preserve">, признать виновным в совершении административного правонарушения, предусмотренного по ч. 1 </w:t>
      </w:r>
      <w:r w:rsidRPr="0047266A">
        <w:rPr>
          <w:rFonts w:ascii="Times New Roman" w:hAnsi="Times New Roman" w:cs="Times New Roman"/>
          <w:sz w:val="24"/>
          <w:szCs w:val="24"/>
        </w:rPr>
        <w:t>ст. 20.25 Кодекса Российской Федерации об административных правонарушениях и назначить ему наказание в виде</w:t>
      </w:r>
      <w:r w:rsidRPr="004726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47266A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47266A" w:rsidR="00740C98">
        <w:rPr>
          <w:rFonts w:ascii="Times New Roman" w:hAnsi="Times New Roman" w:cs="Times New Roman"/>
          <w:sz w:val="24"/>
          <w:szCs w:val="24"/>
        </w:rPr>
        <w:t>07</w:t>
      </w:r>
      <w:r w:rsidRPr="0047266A">
        <w:rPr>
          <w:rFonts w:ascii="Times New Roman" w:hAnsi="Times New Roman" w:cs="Times New Roman"/>
          <w:sz w:val="24"/>
          <w:szCs w:val="24"/>
        </w:rPr>
        <w:t xml:space="preserve"> (</w:t>
      </w:r>
      <w:r w:rsidRPr="0047266A" w:rsidR="00740C98">
        <w:rPr>
          <w:rFonts w:ascii="Times New Roman" w:hAnsi="Times New Roman" w:cs="Times New Roman"/>
          <w:sz w:val="24"/>
          <w:szCs w:val="24"/>
        </w:rPr>
        <w:t>семь</w:t>
      </w:r>
      <w:r w:rsidRPr="0047266A">
        <w:rPr>
          <w:rFonts w:ascii="Times New Roman" w:hAnsi="Times New Roman" w:cs="Times New Roman"/>
          <w:sz w:val="24"/>
          <w:szCs w:val="24"/>
        </w:rPr>
        <w:t>) суток.</w:t>
      </w:r>
    </w:p>
    <w:p w:rsidR="008E5FCF" w:rsidRPr="0047266A" w:rsidP="008E5FCF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66A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47266A" w:rsidR="004C3893">
        <w:rPr>
          <w:rFonts w:ascii="Times New Roman" w:hAnsi="Times New Roman" w:cs="Times New Roman"/>
          <w:sz w:val="24"/>
          <w:szCs w:val="24"/>
        </w:rPr>
        <w:t xml:space="preserve">момента административного задержания с </w:t>
      </w:r>
      <w:r w:rsidRPr="0047266A" w:rsidR="00566346">
        <w:rPr>
          <w:rFonts w:ascii="Times New Roman" w:hAnsi="Times New Roman" w:cs="Times New Roman"/>
          <w:sz w:val="24"/>
          <w:szCs w:val="24"/>
        </w:rPr>
        <w:t>14</w:t>
      </w:r>
      <w:r w:rsidRPr="0047266A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47266A" w:rsidR="00566346">
        <w:rPr>
          <w:rFonts w:ascii="Times New Roman" w:hAnsi="Times New Roman" w:cs="Times New Roman"/>
          <w:sz w:val="24"/>
          <w:szCs w:val="24"/>
        </w:rPr>
        <w:t>50</w:t>
      </w:r>
      <w:r w:rsidRPr="0047266A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47266A" w:rsidR="00566346">
        <w:rPr>
          <w:rFonts w:ascii="Times New Roman" w:hAnsi="Times New Roman" w:cs="Times New Roman"/>
          <w:sz w:val="24"/>
          <w:szCs w:val="24"/>
        </w:rPr>
        <w:t>18</w:t>
      </w:r>
      <w:r w:rsidRPr="0047266A">
        <w:rPr>
          <w:rFonts w:ascii="Times New Roman" w:hAnsi="Times New Roman" w:cs="Times New Roman"/>
          <w:sz w:val="24"/>
          <w:szCs w:val="24"/>
        </w:rPr>
        <w:t xml:space="preserve"> </w:t>
      </w:r>
      <w:r w:rsidRPr="0047266A" w:rsidR="006E1366">
        <w:rPr>
          <w:rFonts w:ascii="Times New Roman" w:hAnsi="Times New Roman" w:cs="Times New Roman"/>
          <w:sz w:val="24"/>
          <w:szCs w:val="24"/>
        </w:rPr>
        <w:t>февраля</w:t>
      </w:r>
      <w:r w:rsidRPr="0047266A">
        <w:rPr>
          <w:rFonts w:ascii="Times New Roman" w:hAnsi="Times New Roman" w:cs="Times New Roman"/>
          <w:sz w:val="24"/>
          <w:szCs w:val="24"/>
        </w:rPr>
        <w:t xml:space="preserve"> 2026 </w:t>
      </w:r>
      <w:r w:rsidRPr="0047266A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8E5FCF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66A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8E5FCF" w:rsidRPr="0047266A" w:rsidP="008E5F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66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47266A">
        <w:rPr>
          <w:rFonts w:ascii="Times New Roman" w:hAnsi="Times New Roman" w:cs="Times New Roman"/>
          <w:sz w:val="24"/>
          <w:szCs w:val="24"/>
        </w:rPr>
        <w:t>Нефтеюганский</w:t>
      </w:r>
      <w:r w:rsidRPr="0047266A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472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47266A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8E5FCF" w:rsidRPr="0047266A" w:rsidP="008E5F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47266A" w:rsidP="0047266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66A">
        <w:rPr>
          <w:rFonts w:ascii="Times New Roman" w:hAnsi="Times New Roman" w:cs="Times New Roman"/>
          <w:sz w:val="24"/>
          <w:szCs w:val="24"/>
        </w:rPr>
        <w:t xml:space="preserve">       Мировой судья            </w:t>
      </w:r>
      <w:r w:rsidRPr="004726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266A">
        <w:rPr>
          <w:rFonts w:ascii="Times New Roman" w:hAnsi="Times New Roman" w:cs="Times New Roman"/>
          <w:sz w:val="24"/>
          <w:szCs w:val="24"/>
        </w:rPr>
        <w:t xml:space="preserve">                                    Т.П. Постовалова</w:t>
      </w:r>
      <w:r w:rsidRPr="004726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26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1465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2DC3"/>
    <w:rsid w:val="00096CEB"/>
    <w:rsid w:val="000D3BF7"/>
    <w:rsid w:val="000E5501"/>
    <w:rsid w:val="000E5D33"/>
    <w:rsid w:val="00103269"/>
    <w:rsid w:val="0010377F"/>
    <w:rsid w:val="0010586B"/>
    <w:rsid w:val="0011410E"/>
    <w:rsid w:val="00122FB0"/>
    <w:rsid w:val="0012409D"/>
    <w:rsid w:val="001704CF"/>
    <w:rsid w:val="0017271A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3596"/>
    <w:rsid w:val="002F5DDA"/>
    <w:rsid w:val="00303504"/>
    <w:rsid w:val="00310BD7"/>
    <w:rsid w:val="00315C98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7D27"/>
    <w:rsid w:val="004178C6"/>
    <w:rsid w:val="00423C42"/>
    <w:rsid w:val="00435EC9"/>
    <w:rsid w:val="004423E7"/>
    <w:rsid w:val="00445EA4"/>
    <w:rsid w:val="00456ED4"/>
    <w:rsid w:val="0047266A"/>
    <w:rsid w:val="0049007B"/>
    <w:rsid w:val="00490A9C"/>
    <w:rsid w:val="004C3893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66346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D2E35"/>
    <w:rsid w:val="006E1366"/>
    <w:rsid w:val="00721716"/>
    <w:rsid w:val="00721BDC"/>
    <w:rsid w:val="007275DE"/>
    <w:rsid w:val="007301BD"/>
    <w:rsid w:val="00740C98"/>
    <w:rsid w:val="00741309"/>
    <w:rsid w:val="00754D46"/>
    <w:rsid w:val="007607E8"/>
    <w:rsid w:val="00762D02"/>
    <w:rsid w:val="00762F04"/>
    <w:rsid w:val="00763837"/>
    <w:rsid w:val="007660D8"/>
    <w:rsid w:val="00773F7B"/>
    <w:rsid w:val="0077443A"/>
    <w:rsid w:val="007764C0"/>
    <w:rsid w:val="00782AC1"/>
    <w:rsid w:val="007A4688"/>
    <w:rsid w:val="007A64EA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E5FCF"/>
    <w:rsid w:val="008F2441"/>
    <w:rsid w:val="0090206E"/>
    <w:rsid w:val="009027D6"/>
    <w:rsid w:val="00906E97"/>
    <w:rsid w:val="00912345"/>
    <w:rsid w:val="00935642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256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0948"/>
    <w:rsid w:val="00CE157F"/>
    <w:rsid w:val="00CE4E60"/>
    <w:rsid w:val="00CE63F3"/>
    <w:rsid w:val="00D076EE"/>
    <w:rsid w:val="00D473FC"/>
    <w:rsid w:val="00D57AF0"/>
    <w:rsid w:val="00D72AA4"/>
    <w:rsid w:val="00D87D9E"/>
    <w:rsid w:val="00DB1AF1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1646C"/>
    <w:rsid w:val="00F413D7"/>
    <w:rsid w:val="00F45C8C"/>
    <w:rsid w:val="00F57D01"/>
    <w:rsid w:val="00F66938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991E0-CDD6-47E7-9F1A-3D81DF7F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